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007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A47EA" w:rsidRDefault="009A47EA" w:rsidP="009A47E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</w:p>
    <w:p w:rsidR="009A47EA" w:rsidRPr="00BC7CDD" w:rsidRDefault="009A47EA" w:rsidP="009A47EA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BC7CDD">
        <w:rPr>
          <w:rFonts w:ascii="Century" w:hAnsi="Century"/>
          <w:b/>
          <w:sz w:val="36"/>
          <w:szCs w:val="36"/>
          <w:lang w:val="uk-UA"/>
        </w:rPr>
        <w:t xml:space="preserve"> 54</w:t>
      </w:r>
    </w:p>
    <w:p w:rsidR="009A47EA" w:rsidRPr="0089624A" w:rsidRDefault="00303532" w:rsidP="009A47EA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26</w:t>
      </w:r>
      <w:r w:rsidR="00717CF4">
        <w:rPr>
          <w:rFonts w:ascii="Century" w:hAnsi="Century"/>
          <w:sz w:val="26"/>
          <w:szCs w:val="26"/>
          <w:lang w:val="uk-UA"/>
        </w:rPr>
        <w:t xml:space="preserve"> </w:t>
      </w:r>
      <w:r w:rsidR="009A47EA" w:rsidRPr="0089624A">
        <w:rPr>
          <w:rFonts w:ascii="Century" w:hAnsi="Century"/>
          <w:sz w:val="26"/>
          <w:szCs w:val="26"/>
          <w:lang w:val="uk-UA"/>
        </w:rPr>
        <w:t>травня</w:t>
      </w:r>
      <w:r w:rsidR="009A47EA" w:rsidRPr="0089624A">
        <w:rPr>
          <w:rFonts w:ascii="Century" w:hAnsi="Century"/>
          <w:sz w:val="26"/>
          <w:szCs w:val="26"/>
        </w:rPr>
        <w:t xml:space="preserve"> 2021 року</w:t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r w:rsidR="009A47EA" w:rsidRPr="0089624A">
        <w:rPr>
          <w:rFonts w:ascii="Century" w:hAnsi="Century"/>
          <w:sz w:val="26"/>
          <w:szCs w:val="26"/>
        </w:rPr>
        <w:tab/>
      </w:r>
      <w:bookmarkStart w:id="0" w:name="_GoBack"/>
      <w:bookmarkEnd w:id="0"/>
      <w:r w:rsidR="00717CF4">
        <w:rPr>
          <w:rFonts w:ascii="Century" w:hAnsi="Century"/>
          <w:sz w:val="26"/>
          <w:szCs w:val="26"/>
          <w:lang w:val="uk-UA"/>
        </w:rPr>
        <w:t xml:space="preserve">                      </w:t>
      </w:r>
      <w:r w:rsidR="009A47EA" w:rsidRPr="0089624A">
        <w:rPr>
          <w:rFonts w:ascii="Century" w:hAnsi="Century"/>
          <w:sz w:val="26"/>
          <w:szCs w:val="26"/>
        </w:rPr>
        <w:t xml:space="preserve">м. </w:t>
      </w:r>
      <w:proofErr w:type="spellStart"/>
      <w:r w:rsidR="009A47EA" w:rsidRPr="0089624A">
        <w:rPr>
          <w:rFonts w:ascii="Century" w:hAnsi="Century"/>
          <w:sz w:val="26"/>
          <w:szCs w:val="26"/>
        </w:rPr>
        <w:t>Городо</w:t>
      </w:r>
      <w:proofErr w:type="spellEnd"/>
      <w:r w:rsidR="009A47EA" w:rsidRPr="0089624A">
        <w:rPr>
          <w:rFonts w:ascii="Century" w:hAnsi="Century"/>
          <w:sz w:val="26"/>
          <w:szCs w:val="26"/>
          <w:lang w:val="uk-UA"/>
        </w:rPr>
        <w:t>к</w:t>
      </w:r>
    </w:p>
    <w:p w:rsidR="009A47EA" w:rsidRPr="0089624A" w:rsidRDefault="009A47EA" w:rsidP="009A47EA">
      <w:pPr>
        <w:jc w:val="center"/>
        <w:rPr>
          <w:rFonts w:ascii="Century" w:hAnsi="Century"/>
          <w:sz w:val="26"/>
          <w:szCs w:val="26"/>
        </w:rPr>
      </w:pPr>
    </w:p>
    <w:p w:rsidR="009A47EA" w:rsidRPr="0089624A" w:rsidRDefault="009A47EA" w:rsidP="009A47E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89624A"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приватної власності Ковальчук Світлани Володимирівни в м. Городок, вул. Львівська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:rsidR="009A47EA" w:rsidRPr="0089624A" w:rsidRDefault="009A47EA" w:rsidP="009A47EA">
      <w:pPr>
        <w:rPr>
          <w:rFonts w:ascii="Century" w:hAnsi="Century"/>
          <w:sz w:val="26"/>
          <w:szCs w:val="26"/>
          <w:lang w:val="uk-UA"/>
        </w:rPr>
      </w:pP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Розглянувши заяву Ковальчук С.В., про затвердження проекту землеустрою щодо відведення земельної ділянки приватної власності в м. Городок, вул. Львівська для зміни її цільового призначення із «для ведення особистого селянського господарства» на «для будівництва і обслуговування житлового будинку, господарських будівель і споруд», відповідний проект землеустрою, розроблений </w:t>
      </w:r>
      <w:proofErr w:type="spellStart"/>
      <w:r w:rsidRPr="0089624A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Pr="0089624A">
        <w:rPr>
          <w:rFonts w:ascii="Century" w:hAnsi="Century"/>
          <w:sz w:val="26"/>
          <w:szCs w:val="26"/>
          <w:lang w:val="uk-UA"/>
        </w:rPr>
        <w:t xml:space="preserve"> «</w:t>
      </w:r>
      <w:proofErr w:type="spellStart"/>
      <w:r w:rsidRPr="0089624A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89624A">
        <w:rPr>
          <w:rFonts w:ascii="Century" w:hAnsi="Century"/>
          <w:sz w:val="26"/>
          <w:szCs w:val="26"/>
          <w:lang w:val="uk-UA"/>
        </w:rPr>
        <w:t xml:space="preserve"> Б.В.» керуючись ст.ст. 12, 122  Земельного кодексу України, ст. 25, 52 Закону України «Про землеустрій», ст. 26 Закону України „Про місцеве самоврядування в </w:t>
      </w:r>
      <w:proofErr w:type="spellStart"/>
      <w:r w:rsidRPr="0089624A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Pr="0089624A">
        <w:rPr>
          <w:rFonts w:ascii="Century" w:hAnsi="Century"/>
          <w:sz w:val="26"/>
          <w:szCs w:val="26"/>
          <w:lang w:val="uk-UA"/>
        </w:rPr>
        <w:t>, враховуючи п</w:t>
      </w:r>
      <w:r w:rsidR="00717CF4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 w:rsidRPr="0089624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</w:t>
      </w:r>
      <w:r w:rsidR="00717CF4">
        <w:rPr>
          <w:rFonts w:ascii="Century" w:hAnsi="Century"/>
          <w:sz w:val="26"/>
          <w:szCs w:val="26"/>
          <w:lang w:val="uk-UA"/>
        </w:rPr>
        <w:t>хорони довкілля,  міська рада</w:t>
      </w:r>
    </w:p>
    <w:p w:rsidR="009A47EA" w:rsidRPr="0089624A" w:rsidRDefault="009A47EA" w:rsidP="009A47EA">
      <w:pPr>
        <w:jc w:val="center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>В И Р І Ш И Л А: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земельної ділянки приватної власності Ковальчук Світлани Володимирівни для зміни цільового призначення площею 0,1450 га. кадастровий номер 4620910100:29:023:0116 в м. Городок, вул. Львівська,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>2. Змінити цільове призначення земельної ділянки приватної власності Ковальчук Світлани Володимирівни площею 0,1450 га. кадастровий номер 4620910100:29:023:0116 в м. Городок, вул. Львівська, Львівського району Львівської області із «для ведення особистого селянського господарства» на «для будівництва і обслуговування житлового будинку, господарських будівель і споруд»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  <w:lang w:val="uk-UA"/>
        </w:rPr>
      </w:pPr>
      <w:r w:rsidRPr="0089624A">
        <w:rPr>
          <w:rFonts w:ascii="Century" w:hAnsi="Century"/>
          <w:sz w:val="26"/>
          <w:szCs w:val="26"/>
          <w:lang w:val="uk-UA"/>
        </w:rPr>
        <w:t>3. Ковальчук Світлані Володимирівні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</w:rPr>
      </w:pPr>
      <w:r w:rsidRPr="0089624A">
        <w:rPr>
          <w:rFonts w:ascii="Century" w:hAnsi="Century"/>
          <w:sz w:val="26"/>
          <w:szCs w:val="26"/>
          <w:lang w:val="uk-UA"/>
        </w:rPr>
        <w:t xml:space="preserve">4. Контроль за виконанням рішення покласти на відділ земельних </w:t>
      </w:r>
      <w:r w:rsidR="00717CF4">
        <w:rPr>
          <w:rFonts w:ascii="Century" w:hAnsi="Century"/>
          <w:sz w:val="26"/>
          <w:szCs w:val="26"/>
          <w:lang w:val="uk-UA"/>
        </w:rPr>
        <w:t>відносин та постійну комісію з питань</w:t>
      </w:r>
      <w:r w:rsidRPr="0089624A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</w:t>
      </w:r>
      <w:r w:rsidRPr="0089624A">
        <w:rPr>
          <w:rFonts w:ascii="Century" w:hAnsi="Century"/>
          <w:sz w:val="26"/>
          <w:szCs w:val="26"/>
        </w:rPr>
        <w:t>.</w:t>
      </w:r>
    </w:p>
    <w:p w:rsidR="009A47EA" w:rsidRPr="0089624A" w:rsidRDefault="009A47EA" w:rsidP="009A47EA">
      <w:pPr>
        <w:jc w:val="both"/>
        <w:rPr>
          <w:rFonts w:ascii="Century" w:hAnsi="Century"/>
          <w:sz w:val="26"/>
          <w:szCs w:val="26"/>
        </w:rPr>
      </w:pPr>
    </w:p>
    <w:p w:rsidR="00D00425" w:rsidRDefault="009A47EA" w:rsidP="009A47EA">
      <w:r w:rsidRPr="0089624A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</w:r>
      <w:r w:rsidRPr="0089624A">
        <w:rPr>
          <w:rFonts w:ascii="Century" w:hAnsi="Century"/>
          <w:b/>
          <w:sz w:val="26"/>
          <w:szCs w:val="26"/>
          <w:lang w:val="uk-UA"/>
        </w:rPr>
        <w:tab/>
        <w:t xml:space="preserve">   Володимир РЕМЕНЯК</w:t>
      </w:r>
    </w:p>
    <w:sectPr w:rsidR="00D00425" w:rsidSect="005D6584">
      <w:pgSz w:w="11906" w:h="16838"/>
      <w:pgMar w:top="709" w:right="56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6BBA"/>
    <w:rsid w:val="00303532"/>
    <w:rsid w:val="00552D7A"/>
    <w:rsid w:val="005D6584"/>
    <w:rsid w:val="00717CF4"/>
    <w:rsid w:val="00967E7D"/>
    <w:rsid w:val="009A47EA"/>
    <w:rsid w:val="00A16BBA"/>
    <w:rsid w:val="00B3598A"/>
    <w:rsid w:val="00BC7CDD"/>
    <w:rsid w:val="00D00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9A47EA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717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CF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1512</Words>
  <Characters>862</Characters>
  <Application>Microsoft Office Word</Application>
  <DocSecurity>0</DocSecurity>
  <Lines>7</Lines>
  <Paragraphs>4</Paragraphs>
  <ScaleCrop>false</ScaleCrop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2022-05-16T07:39:00Z</dcterms:created>
  <dcterms:modified xsi:type="dcterms:W3CDTF">2009-01-01T02:34:00Z</dcterms:modified>
</cp:coreProperties>
</file>